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0624733B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10CF04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B113BE">
        <w:rPr>
          <w:rFonts w:cs="Calibri"/>
          <w:b/>
          <w:sz w:val="28"/>
          <w:szCs w:val="28"/>
        </w:rPr>
        <w:t xml:space="preserve">, část </w:t>
      </w:r>
      <w:r w:rsidR="00B113BE" w:rsidRPr="00B113BE">
        <w:rPr>
          <w:rFonts w:cs="Calibri"/>
          <w:b/>
          <w:sz w:val="28"/>
          <w:szCs w:val="28"/>
          <w:highlight w:val="yellow"/>
        </w:rPr>
        <w:t>…….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F30C064" w:rsidR="001F141D" w:rsidRPr="001F141D" w:rsidRDefault="00B113BE" w:rsidP="008C5E4C">
            <w:pPr>
              <w:pStyle w:val="Default0"/>
              <w:rPr>
                <w:b/>
              </w:rPr>
            </w:pPr>
            <w:r>
              <w:rPr>
                <w:b/>
              </w:rPr>
              <w:t>Vybavení stravovacího provozu</w:t>
            </w:r>
          </w:p>
        </w:tc>
      </w:tr>
      <w:tr w:rsidR="00B113BE" w14:paraId="1EA6371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67CCC0" w14:textId="6D549762" w:rsidR="00B113BE" w:rsidRDefault="00B113BE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6D42A" w14:textId="70BC3A3C" w:rsidR="00B113BE" w:rsidRPr="009F0DEF" w:rsidRDefault="00B113BE" w:rsidP="001F141D">
            <w:pPr>
              <w:pStyle w:val="Default0"/>
              <w:rPr>
                <w:rFonts w:asciiTheme="minorHAnsi" w:hAnsiTheme="minorHAnsi"/>
                <w:bCs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zda-li</w:t>
            </w:r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D4BC9A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1A7ADC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</w:t>
      </w:r>
      <w:r w:rsidR="001A7ADC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1A7ADC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43988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A2B20"/>
    <w:rsid w:val="001361FB"/>
    <w:rsid w:val="001A7ADC"/>
    <w:rsid w:val="001F141D"/>
    <w:rsid w:val="002D386D"/>
    <w:rsid w:val="003D2987"/>
    <w:rsid w:val="00560B76"/>
    <w:rsid w:val="00576C2F"/>
    <w:rsid w:val="00720DAE"/>
    <w:rsid w:val="008C5E4C"/>
    <w:rsid w:val="009A6A9B"/>
    <w:rsid w:val="009F0DEF"/>
    <w:rsid w:val="00B113BE"/>
    <w:rsid w:val="00B62DA5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182</Words>
  <Characters>1077</Characters>
  <Application>Microsoft Office Word</Application>
  <DocSecurity>0</DocSecurity>
  <Lines>8</Lines>
  <Paragraphs>2</Paragraphs>
  <ScaleCrop>false</ScaleCrop>
  <Company>NPÚ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34</cp:revision>
  <cp:lastPrinted>2018-10-15T06:15:00Z</cp:lastPrinted>
  <dcterms:created xsi:type="dcterms:W3CDTF">2020-01-10T08:26:00Z</dcterms:created>
  <dcterms:modified xsi:type="dcterms:W3CDTF">2022-05-30T11:17:00Z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